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D22631" w:rsidTr="00D2263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БАШ</w:t>
            </w:r>
            <w:r>
              <w:rPr>
                <w:rFonts w:eastAsia="MS Mincho"/>
              </w:rPr>
              <w:t>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АС</w:t>
            </w:r>
            <w:r>
              <w:rPr>
                <w:rFonts w:eastAsia="MS Mincho"/>
              </w:rPr>
              <w:t>Ҡ</w:t>
            </w:r>
            <w:r>
              <w:t xml:space="preserve">ЫН РАЙОНЫ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 РАЙОНЫНЫҢ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ПЕТРОПАВЛОВКА АУЫЛ СОВЕТЫ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АУЫЛ БИЛӘМӘҺЕ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СОВЕТЫ</w:t>
            </w:r>
          </w:p>
          <w:p w:rsidR="00D22631" w:rsidRDefault="00D226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2631" w:rsidRDefault="00D22631">
            <w:pPr>
              <w:ind w:hanging="627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СОВЕТ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СЕЛЬСКОГО ПОСЕЛЕНИЯ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ПЕТРОПАВЛОВСКИЙ СЕЛЬСОВЕТ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МУНИЦИПАЛЬНОГО РАЙОНА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АСКИНСКИЙ РАЙОН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РЕСПУБЛИКИ БАШКОРТОСТАН</w:t>
            </w:r>
          </w:p>
          <w:p w:rsidR="00D22631" w:rsidRDefault="00D22631">
            <w:pPr>
              <w:ind w:firstLine="720"/>
              <w:jc w:val="center"/>
              <w:rPr>
                <w:sz w:val="28"/>
                <w:szCs w:val="24"/>
              </w:rPr>
            </w:pPr>
          </w:p>
        </w:tc>
      </w:tr>
    </w:tbl>
    <w:p w:rsidR="00D22631" w:rsidRDefault="00D22631" w:rsidP="00D2263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8-ое заседание 3-го созыва        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РЕШЕНИЕ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Default="00D22631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07-се  июнь 2016 ел                              № 50                         07 июня 2016 года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Pr="00BC208C" w:rsidRDefault="00D22631" w:rsidP="00D22631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О публичных слушаниях</w:t>
      </w:r>
    </w:p>
    <w:p w:rsidR="00D22631" w:rsidRPr="00BC208C" w:rsidRDefault="00D22631" w:rsidP="00D22631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по проекту решения Со</w:t>
      </w:r>
      <w:r>
        <w:rPr>
          <w:bCs/>
          <w:sz w:val="28"/>
          <w:szCs w:val="28"/>
        </w:rPr>
        <w:t xml:space="preserve">вета сельского поселения Петропавловский </w:t>
      </w:r>
      <w:r w:rsidRPr="00BC208C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BC208C">
        <w:rPr>
          <w:bCs/>
          <w:sz w:val="28"/>
          <w:szCs w:val="28"/>
        </w:rPr>
        <w:t>Аскинский</w:t>
      </w:r>
      <w:proofErr w:type="spellEnd"/>
      <w:r w:rsidRPr="00BC208C">
        <w:rPr>
          <w:bCs/>
          <w:sz w:val="28"/>
          <w:szCs w:val="28"/>
        </w:rPr>
        <w:t xml:space="preserve"> район</w:t>
      </w:r>
      <w:r w:rsidRPr="00EB7289">
        <w:rPr>
          <w:sz w:val="28"/>
          <w:szCs w:val="28"/>
        </w:rPr>
        <w:t xml:space="preserve"> </w:t>
      </w:r>
      <w:r w:rsidRPr="00BC208C">
        <w:rPr>
          <w:sz w:val="28"/>
          <w:szCs w:val="28"/>
        </w:rPr>
        <w:t>Республики Башкортостан</w:t>
      </w:r>
    </w:p>
    <w:p w:rsidR="009A6382" w:rsidRDefault="00D22631" w:rsidP="009A6382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 xml:space="preserve"> «О внесении изменений  и дополнений</w:t>
      </w:r>
      <w:r w:rsidR="009A6382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в У</w:t>
      </w:r>
      <w:r>
        <w:rPr>
          <w:bCs/>
          <w:sz w:val="28"/>
          <w:szCs w:val="28"/>
        </w:rPr>
        <w:t xml:space="preserve">став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D22631" w:rsidRPr="00BC208C" w:rsidRDefault="00D22631" w:rsidP="00D226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поселения Петропавловский </w:t>
      </w:r>
      <w:r w:rsidRPr="00BC208C">
        <w:rPr>
          <w:bCs/>
          <w:sz w:val="28"/>
          <w:szCs w:val="28"/>
        </w:rPr>
        <w:t>сельсовет муниципального района</w:t>
      </w:r>
    </w:p>
    <w:p w:rsidR="00D22631" w:rsidRPr="00BC208C" w:rsidRDefault="00D22631" w:rsidP="00D22631">
      <w:pPr>
        <w:jc w:val="center"/>
        <w:rPr>
          <w:sz w:val="28"/>
          <w:szCs w:val="28"/>
        </w:rPr>
      </w:pP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</w:p>
    <w:p w:rsidR="00D22631" w:rsidRPr="001849E1" w:rsidRDefault="00D22631" w:rsidP="00D22631">
      <w:pPr>
        <w:jc w:val="center"/>
        <w:rPr>
          <w:b/>
          <w:sz w:val="28"/>
          <w:szCs w:val="28"/>
        </w:rPr>
      </w:pPr>
    </w:p>
    <w:p w:rsidR="009A6382" w:rsidRDefault="00D22631" w:rsidP="00314C6F">
      <w:pPr>
        <w:pStyle w:val="a3"/>
        <w:spacing w:after="0"/>
        <w:ind w:firstLine="720"/>
        <w:jc w:val="both"/>
        <w:rPr>
          <w:sz w:val="28"/>
          <w:szCs w:val="28"/>
        </w:rPr>
      </w:pPr>
      <w:r w:rsidRPr="00D22631">
        <w:rPr>
          <w:sz w:val="28"/>
          <w:szCs w:val="28"/>
        </w:rPr>
        <w:t>В соответствии со статьей 28 Федерального закона от 06 октября 2003</w:t>
      </w:r>
      <w:r w:rsidR="00314C6F">
        <w:rPr>
          <w:sz w:val="28"/>
          <w:szCs w:val="28"/>
        </w:rPr>
        <w:t xml:space="preserve"> </w:t>
      </w:r>
      <w:r w:rsidRPr="00D22631">
        <w:rPr>
          <w:sz w:val="28"/>
          <w:szCs w:val="28"/>
        </w:rPr>
        <w:t>года  №</w:t>
      </w:r>
      <w:r w:rsidR="00314C6F">
        <w:rPr>
          <w:sz w:val="28"/>
          <w:szCs w:val="28"/>
        </w:rPr>
        <w:t xml:space="preserve"> </w:t>
      </w:r>
      <w:r w:rsidRPr="00D22631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Федерации», Совет сельского поселения Петропавловский сельсовет муниципального района </w:t>
      </w:r>
      <w:proofErr w:type="spellStart"/>
      <w:r w:rsidRPr="00D22631">
        <w:rPr>
          <w:sz w:val="28"/>
          <w:szCs w:val="28"/>
        </w:rPr>
        <w:t>Аскинский</w:t>
      </w:r>
      <w:proofErr w:type="spellEnd"/>
      <w:r w:rsidRPr="00D22631">
        <w:rPr>
          <w:sz w:val="28"/>
          <w:szCs w:val="28"/>
        </w:rPr>
        <w:t xml:space="preserve"> район Республики Башкортостан </w:t>
      </w:r>
    </w:p>
    <w:p w:rsidR="00D22631" w:rsidRPr="00D22631" w:rsidRDefault="009A6382" w:rsidP="00314C6F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D22631">
        <w:rPr>
          <w:sz w:val="28"/>
          <w:szCs w:val="28"/>
        </w:rPr>
        <w:t>Р</w:t>
      </w:r>
      <w:proofErr w:type="gramEnd"/>
      <w:r w:rsidRPr="00D22631">
        <w:rPr>
          <w:sz w:val="28"/>
          <w:szCs w:val="28"/>
        </w:rPr>
        <w:t xml:space="preserve"> Е Ш И Л:</w:t>
      </w:r>
    </w:p>
    <w:p w:rsidR="00D22631" w:rsidRPr="00640F68" w:rsidRDefault="00D22631" w:rsidP="00314C6F">
      <w:pPr>
        <w:jc w:val="both"/>
        <w:rPr>
          <w:b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Пров</w:t>
      </w:r>
      <w:r w:rsidRPr="001849E1">
        <w:rPr>
          <w:sz w:val="28"/>
          <w:szCs w:val="28"/>
        </w:rPr>
        <w:t xml:space="preserve">ести публичные слушания по </w:t>
      </w:r>
      <w:r>
        <w:rPr>
          <w:sz w:val="28"/>
          <w:szCs w:val="28"/>
        </w:rPr>
        <w:t xml:space="preserve">прилагаемому </w:t>
      </w:r>
      <w:r w:rsidRPr="001849E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 </w:t>
      </w:r>
      <w:r w:rsidRPr="001849E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1849E1">
        <w:rPr>
          <w:b/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«О внесении изменений  и дополнений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в У</w:t>
      </w:r>
      <w:r>
        <w:rPr>
          <w:bCs/>
          <w:sz w:val="28"/>
          <w:szCs w:val="28"/>
        </w:rPr>
        <w:t xml:space="preserve">став сельского поселения Петропавловский </w:t>
      </w:r>
      <w:r w:rsidRPr="00BC208C">
        <w:rPr>
          <w:bCs/>
          <w:sz w:val="28"/>
          <w:szCs w:val="28"/>
        </w:rPr>
        <w:t>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 w:rsidRPr="00BC208C">
        <w:rPr>
          <w:sz w:val="28"/>
          <w:szCs w:val="28"/>
        </w:rPr>
        <w:t>Аскинский</w:t>
      </w:r>
      <w:proofErr w:type="spellEnd"/>
      <w:r w:rsidRPr="00BC208C">
        <w:rPr>
          <w:sz w:val="28"/>
          <w:szCs w:val="28"/>
        </w:rPr>
        <w:t xml:space="preserve"> район Республики Башкортостан»</w:t>
      </w:r>
      <w:r>
        <w:rPr>
          <w:b/>
          <w:sz w:val="28"/>
          <w:szCs w:val="28"/>
        </w:rPr>
        <w:t xml:space="preserve">  </w:t>
      </w:r>
      <w:r w:rsidRPr="00405B59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2016 года в 10 </w:t>
      </w:r>
      <w:r w:rsidRPr="001849E1">
        <w:rPr>
          <w:sz w:val="28"/>
          <w:szCs w:val="28"/>
        </w:rPr>
        <w:t xml:space="preserve">часов в зале  заседаний Администрации </w:t>
      </w:r>
      <w:r>
        <w:rPr>
          <w:bCs/>
          <w:sz w:val="28"/>
          <w:szCs w:val="28"/>
        </w:rPr>
        <w:t xml:space="preserve">сельского поселения Петропавловский </w:t>
      </w:r>
      <w:r w:rsidRPr="00BC208C">
        <w:rPr>
          <w:bCs/>
          <w:sz w:val="28"/>
          <w:szCs w:val="28"/>
        </w:rPr>
        <w:t xml:space="preserve">сельсовет </w:t>
      </w:r>
      <w:r w:rsidRPr="001849E1">
        <w:rPr>
          <w:sz w:val="28"/>
          <w:szCs w:val="28"/>
        </w:rPr>
        <w:t xml:space="preserve">муниципального района </w:t>
      </w:r>
      <w:proofErr w:type="spellStart"/>
      <w:r w:rsidRPr="001849E1">
        <w:rPr>
          <w:sz w:val="28"/>
          <w:szCs w:val="28"/>
        </w:rPr>
        <w:t>Аскинский</w:t>
      </w:r>
      <w:proofErr w:type="spellEnd"/>
      <w:r w:rsidRPr="001849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 адресу: д. Петропавловка  ул. Космонавтов д.2</w:t>
      </w:r>
      <w:r w:rsidRPr="001849E1">
        <w:rPr>
          <w:sz w:val="28"/>
          <w:szCs w:val="28"/>
        </w:rPr>
        <w:t>.</w:t>
      </w:r>
      <w:proofErr w:type="gramEnd"/>
    </w:p>
    <w:p w:rsidR="00D22631" w:rsidRPr="0099479A" w:rsidRDefault="009A6382" w:rsidP="00D226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631" w:rsidRPr="001849E1">
        <w:rPr>
          <w:sz w:val="28"/>
          <w:szCs w:val="28"/>
        </w:rPr>
        <w:t xml:space="preserve">. </w:t>
      </w:r>
      <w:r w:rsidR="00D22631" w:rsidRPr="0099479A">
        <w:rPr>
          <w:sz w:val="28"/>
          <w:szCs w:val="28"/>
        </w:rPr>
        <w:t xml:space="preserve">Для подготовки и проведения  публичных слушаний по проекту решения </w:t>
      </w:r>
      <w:r w:rsidR="00D22631">
        <w:rPr>
          <w:sz w:val="28"/>
          <w:szCs w:val="28"/>
        </w:rPr>
        <w:t xml:space="preserve">Совета </w:t>
      </w:r>
      <w:r w:rsidR="00D22631" w:rsidRPr="0099479A">
        <w:rPr>
          <w:sz w:val="28"/>
          <w:szCs w:val="28"/>
        </w:rPr>
        <w:t xml:space="preserve">« </w:t>
      </w:r>
      <w:r w:rsidR="00D22631" w:rsidRPr="0099479A">
        <w:rPr>
          <w:bCs/>
          <w:sz w:val="28"/>
          <w:szCs w:val="28"/>
        </w:rPr>
        <w:t xml:space="preserve">О внесении  изменений  и дополнений в Устав </w:t>
      </w:r>
      <w:r w:rsidR="00D22631">
        <w:rPr>
          <w:bCs/>
          <w:sz w:val="28"/>
          <w:szCs w:val="28"/>
        </w:rPr>
        <w:t xml:space="preserve">сельского поселения Петропавловский </w:t>
      </w:r>
      <w:r w:rsidR="00D22631" w:rsidRPr="00BC208C">
        <w:rPr>
          <w:bCs/>
          <w:sz w:val="28"/>
          <w:szCs w:val="28"/>
        </w:rPr>
        <w:t xml:space="preserve">сельсовет </w:t>
      </w:r>
      <w:r w:rsidR="00D22631" w:rsidRPr="0099479A">
        <w:rPr>
          <w:bCs/>
          <w:sz w:val="28"/>
          <w:szCs w:val="28"/>
        </w:rPr>
        <w:t xml:space="preserve">муниципального района </w:t>
      </w:r>
      <w:proofErr w:type="spellStart"/>
      <w:r w:rsidR="00D22631" w:rsidRPr="0099479A">
        <w:rPr>
          <w:sz w:val="28"/>
          <w:szCs w:val="28"/>
        </w:rPr>
        <w:t>Аскинский</w:t>
      </w:r>
      <w:proofErr w:type="spellEnd"/>
      <w:r w:rsidR="00D22631" w:rsidRPr="0099479A">
        <w:rPr>
          <w:sz w:val="28"/>
          <w:szCs w:val="28"/>
        </w:rPr>
        <w:t xml:space="preserve">  район Республики Башкортостан» образовать комиссию в следующем</w:t>
      </w:r>
      <w:r w:rsidR="00D22631" w:rsidRPr="00FD53E3">
        <w:t xml:space="preserve"> </w:t>
      </w:r>
      <w:r w:rsidR="00D22631" w:rsidRPr="0099479A">
        <w:rPr>
          <w:sz w:val="28"/>
          <w:szCs w:val="28"/>
        </w:rPr>
        <w:t>составе:</w:t>
      </w:r>
    </w:p>
    <w:p w:rsidR="00D22631" w:rsidRDefault="00D22631" w:rsidP="00D22631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 w:rsidRPr="0099479A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 xml:space="preserve">, депутат </w:t>
      </w:r>
    </w:p>
    <w:p w:rsidR="00D22631" w:rsidRPr="0099479A" w:rsidRDefault="009A6382" w:rsidP="00D22631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2631">
        <w:rPr>
          <w:sz w:val="28"/>
          <w:szCs w:val="28"/>
        </w:rPr>
        <w:t>по  округу № 3</w:t>
      </w:r>
      <w:r w:rsidR="00067D1B">
        <w:rPr>
          <w:sz w:val="28"/>
          <w:szCs w:val="28"/>
        </w:rPr>
        <w:t>;</w:t>
      </w:r>
      <w:r w:rsidR="00D22631">
        <w:rPr>
          <w:sz w:val="28"/>
          <w:szCs w:val="28"/>
        </w:rPr>
        <w:t xml:space="preserve"> </w:t>
      </w:r>
    </w:p>
    <w:p w:rsidR="00D22631" w:rsidRPr="00314C6F" w:rsidRDefault="00D22631" w:rsidP="00314C6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Исламов </w:t>
      </w:r>
      <w:proofErr w:type="spellStart"/>
      <w:r>
        <w:rPr>
          <w:sz w:val="28"/>
          <w:szCs w:val="28"/>
        </w:rPr>
        <w:t>Радик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Халяфович</w:t>
      </w:r>
      <w:proofErr w:type="spellEnd"/>
      <w:r>
        <w:rPr>
          <w:sz w:val="28"/>
          <w:szCs w:val="28"/>
        </w:rPr>
        <w:t xml:space="preserve">  </w:t>
      </w:r>
      <w:r w:rsidRPr="0099479A">
        <w:rPr>
          <w:sz w:val="28"/>
          <w:szCs w:val="28"/>
        </w:rPr>
        <w:t>–  секретарь комиссии</w:t>
      </w:r>
      <w:r>
        <w:rPr>
          <w:sz w:val="28"/>
          <w:szCs w:val="28"/>
        </w:rPr>
        <w:t>, депутат по округу  № 5</w:t>
      </w:r>
      <w:r w:rsidR="00067D1B">
        <w:rPr>
          <w:sz w:val="28"/>
          <w:szCs w:val="28"/>
        </w:rPr>
        <w:t>;</w:t>
      </w:r>
      <w:r w:rsidRPr="00314C6F">
        <w:rPr>
          <w:sz w:val="28"/>
          <w:szCs w:val="28"/>
        </w:rPr>
        <w:t xml:space="preserve">                        </w:t>
      </w:r>
    </w:p>
    <w:p w:rsidR="00D22631" w:rsidRPr="009A6382" w:rsidRDefault="00D22631" w:rsidP="009A6382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Альбиртович</w:t>
      </w:r>
      <w:proofErr w:type="spellEnd"/>
      <w:r>
        <w:rPr>
          <w:sz w:val="28"/>
          <w:szCs w:val="28"/>
        </w:rPr>
        <w:t xml:space="preserve"> – член комиссии, депутат по округу № 2</w:t>
      </w:r>
      <w:r w:rsidR="009A6382">
        <w:rPr>
          <w:sz w:val="28"/>
          <w:szCs w:val="28"/>
        </w:rPr>
        <w:t>.</w:t>
      </w:r>
    </w:p>
    <w:p w:rsidR="00D22631" w:rsidRPr="001849E1" w:rsidRDefault="00D22631" w:rsidP="00D22631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A6382">
        <w:rPr>
          <w:sz w:val="28"/>
          <w:szCs w:val="28"/>
        </w:rPr>
        <w:t>3</w:t>
      </w:r>
      <w:r w:rsidRPr="001849E1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, что  </w:t>
      </w:r>
      <w:r w:rsidRPr="001849E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предложения</w:t>
      </w:r>
      <w:r w:rsidRPr="001849E1">
        <w:rPr>
          <w:sz w:val="28"/>
          <w:szCs w:val="28"/>
        </w:rPr>
        <w:t xml:space="preserve"> жителей </w:t>
      </w:r>
      <w:r>
        <w:rPr>
          <w:bCs/>
          <w:sz w:val="28"/>
          <w:szCs w:val="28"/>
        </w:rPr>
        <w:t xml:space="preserve">сельского поселения Петропавловский </w:t>
      </w:r>
      <w:r w:rsidRPr="00BC208C">
        <w:rPr>
          <w:bCs/>
          <w:sz w:val="28"/>
          <w:szCs w:val="28"/>
        </w:rPr>
        <w:t xml:space="preserve">сельсовет </w:t>
      </w:r>
      <w:r w:rsidRPr="001849E1">
        <w:rPr>
          <w:sz w:val="28"/>
          <w:szCs w:val="28"/>
        </w:rPr>
        <w:t xml:space="preserve">муниципального района </w:t>
      </w:r>
      <w:proofErr w:type="spellStart"/>
      <w:r w:rsidRPr="001849E1">
        <w:rPr>
          <w:sz w:val="28"/>
          <w:szCs w:val="28"/>
        </w:rPr>
        <w:t>Аскинский</w:t>
      </w:r>
      <w:proofErr w:type="spellEnd"/>
      <w:r w:rsidRPr="001849E1">
        <w:rPr>
          <w:sz w:val="28"/>
          <w:szCs w:val="28"/>
        </w:rPr>
        <w:t xml:space="preserve"> район Республики Башкортостан по проекту </w:t>
      </w:r>
      <w:r w:rsidRPr="001849E1">
        <w:rPr>
          <w:bCs/>
          <w:sz w:val="28"/>
          <w:szCs w:val="28"/>
        </w:rPr>
        <w:t xml:space="preserve"> решения</w:t>
      </w:r>
      <w:r w:rsidRPr="001849E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о</w:t>
      </w:r>
      <w:r w:rsidRPr="001849E1">
        <w:rPr>
          <w:sz w:val="28"/>
          <w:szCs w:val="28"/>
        </w:rPr>
        <w:t xml:space="preserve"> внесении </w:t>
      </w:r>
      <w:proofErr w:type="gramStart"/>
      <w:r w:rsidRPr="001849E1">
        <w:rPr>
          <w:sz w:val="28"/>
          <w:szCs w:val="28"/>
        </w:rPr>
        <w:t>изменений и дополнений в Устав</w:t>
      </w:r>
      <w:r w:rsidRPr="00640F68"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>сельского поселе</w:t>
      </w:r>
      <w:r>
        <w:rPr>
          <w:bCs/>
          <w:sz w:val="28"/>
          <w:szCs w:val="28"/>
        </w:rPr>
        <w:t xml:space="preserve">ния Петропавловский </w:t>
      </w:r>
      <w:r w:rsidRPr="00BC208C">
        <w:rPr>
          <w:bCs/>
          <w:sz w:val="28"/>
          <w:szCs w:val="28"/>
        </w:rPr>
        <w:t>сельсовет</w:t>
      </w:r>
      <w:r w:rsidRPr="001849E1">
        <w:rPr>
          <w:sz w:val="28"/>
          <w:szCs w:val="28"/>
        </w:rPr>
        <w:t xml:space="preserve"> муниципального района </w:t>
      </w:r>
      <w:proofErr w:type="spellStart"/>
      <w:r w:rsidRPr="001849E1">
        <w:rPr>
          <w:sz w:val="28"/>
          <w:szCs w:val="28"/>
        </w:rPr>
        <w:t>Аскинский</w:t>
      </w:r>
      <w:proofErr w:type="spellEnd"/>
      <w:r w:rsidRPr="001849E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направляются в Администрацию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1849E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849E1">
        <w:rPr>
          <w:sz w:val="28"/>
          <w:szCs w:val="28"/>
        </w:rPr>
        <w:t xml:space="preserve"> адресу: </w:t>
      </w:r>
      <w:r>
        <w:rPr>
          <w:bCs/>
          <w:sz w:val="28"/>
          <w:szCs w:val="28"/>
        </w:rPr>
        <w:t>д. Петропавловка</w:t>
      </w:r>
      <w:r w:rsidRPr="001849E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849E1">
        <w:rPr>
          <w:bCs/>
          <w:sz w:val="28"/>
          <w:szCs w:val="28"/>
        </w:rPr>
        <w:t xml:space="preserve"> ул.</w:t>
      </w:r>
      <w:r w:rsidR="009A6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Космонавтов</w:t>
      </w:r>
      <w:r w:rsidRPr="001849E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д.2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9A6382">
        <w:rPr>
          <w:sz w:val="28"/>
          <w:szCs w:val="28"/>
        </w:rPr>
        <w:t>1</w:t>
      </w:r>
      <w:r>
        <w:rPr>
          <w:sz w:val="28"/>
          <w:szCs w:val="28"/>
        </w:rPr>
        <w:t xml:space="preserve">  с 9.00 до 17</w:t>
      </w:r>
      <w:r w:rsidRPr="001849E1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период со дня обнародования настоящего решения до  20 ию</w:t>
      </w:r>
      <w:r w:rsidR="009A6382">
        <w:rPr>
          <w:sz w:val="28"/>
          <w:szCs w:val="28"/>
        </w:rPr>
        <w:t>н</w:t>
      </w:r>
      <w:r>
        <w:rPr>
          <w:sz w:val="28"/>
          <w:szCs w:val="28"/>
        </w:rPr>
        <w:t>я   2016 года</w:t>
      </w:r>
      <w:r w:rsidR="009A6382">
        <w:rPr>
          <w:sz w:val="28"/>
          <w:szCs w:val="28"/>
        </w:rPr>
        <w:t>.</w:t>
      </w:r>
      <w:proofErr w:type="gramEnd"/>
    </w:p>
    <w:p w:rsidR="00D22631" w:rsidRPr="00D22631" w:rsidRDefault="00D22631" w:rsidP="00D22631">
      <w:pPr>
        <w:pStyle w:val="a3"/>
        <w:jc w:val="both"/>
        <w:rPr>
          <w:sz w:val="28"/>
          <w:szCs w:val="28"/>
        </w:rPr>
      </w:pPr>
      <w:r w:rsidRPr="00D22631">
        <w:rPr>
          <w:sz w:val="28"/>
          <w:szCs w:val="28"/>
        </w:rPr>
        <w:t xml:space="preserve">    </w:t>
      </w:r>
      <w:r w:rsidR="009A6382">
        <w:rPr>
          <w:sz w:val="28"/>
          <w:szCs w:val="28"/>
        </w:rPr>
        <w:t>4</w:t>
      </w:r>
      <w:r w:rsidRPr="00D22631">
        <w:rPr>
          <w:sz w:val="28"/>
          <w:szCs w:val="28"/>
        </w:rPr>
        <w:t>.</w:t>
      </w:r>
      <w:r w:rsidR="009A6382">
        <w:rPr>
          <w:sz w:val="28"/>
          <w:szCs w:val="28"/>
        </w:rPr>
        <w:t xml:space="preserve"> </w:t>
      </w:r>
      <w:r w:rsidRPr="00D22631">
        <w:rPr>
          <w:sz w:val="28"/>
          <w:szCs w:val="28"/>
        </w:rPr>
        <w:t>Обнародовать настоящее решение  на информационном стенде в здании Администрации  сельского поселения Петропавловский сельсовет  по адресу: д. Петропавловка, ул.</w:t>
      </w:r>
      <w:r w:rsidR="009A6382">
        <w:rPr>
          <w:sz w:val="28"/>
          <w:szCs w:val="28"/>
        </w:rPr>
        <w:t xml:space="preserve"> </w:t>
      </w:r>
      <w:r w:rsidRPr="00D22631">
        <w:rPr>
          <w:sz w:val="28"/>
          <w:szCs w:val="28"/>
        </w:rPr>
        <w:t>Космонавтов, д.2</w:t>
      </w:r>
      <w:r w:rsidR="009A6382">
        <w:rPr>
          <w:sz w:val="28"/>
          <w:szCs w:val="28"/>
        </w:rPr>
        <w:t>.</w:t>
      </w:r>
    </w:p>
    <w:p w:rsidR="00D22631" w:rsidRPr="00D22631" w:rsidRDefault="00D22631" w:rsidP="009A6382">
      <w:pPr>
        <w:pStyle w:val="3"/>
        <w:ind w:left="0"/>
        <w:rPr>
          <w:sz w:val="28"/>
          <w:szCs w:val="28"/>
        </w:rPr>
      </w:pPr>
    </w:p>
    <w:p w:rsidR="00D22631" w:rsidRPr="00D22631" w:rsidRDefault="00274B34" w:rsidP="009A638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A63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D22631" w:rsidRPr="00D22631">
        <w:rPr>
          <w:sz w:val="28"/>
          <w:szCs w:val="28"/>
        </w:rPr>
        <w:t xml:space="preserve">Глава </w:t>
      </w:r>
    </w:p>
    <w:p w:rsidR="00D22631" w:rsidRPr="00D22631" w:rsidRDefault="00D22631" w:rsidP="009A6382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bCs/>
          <w:sz w:val="28"/>
          <w:szCs w:val="28"/>
        </w:rPr>
        <w:t>сельского поселения Петропавловский сельсовет</w:t>
      </w:r>
      <w:r w:rsidRPr="00D22631">
        <w:rPr>
          <w:sz w:val="28"/>
          <w:szCs w:val="28"/>
        </w:rPr>
        <w:t xml:space="preserve"> </w:t>
      </w:r>
    </w:p>
    <w:p w:rsidR="00D22631" w:rsidRPr="00D22631" w:rsidRDefault="00D22631" w:rsidP="009A6382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 xml:space="preserve">муниципального района </w:t>
      </w:r>
      <w:proofErr w:type="spellStart"/>
      <w:r w:rsidRPr="00D22631">
        <w:rPr>
          <w:sz w:val="28"/>
          <w:szCs w:val="28"/>
        </w:rPr>
        <w:t>Аскинский</w:t>
      </w:r>
      <w:proofErr w:type="spellEnd"/>
      <w:r w:rsidRPr="00D22631">
        <w:rPr>
          <w:sz w:val="28"/>
          <w:szCs w:val="28"/>
        </w:rPr>
        <w:t xml:space="preserve"> район </w:t>
      </w:r>
    </w:p>
    <w:p w:rsidR="00D22631" w:rsidRPr="00D22631" w:rsidRDefault="00D22631" w:rsidP="009A6382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>Республики Башкортостан</w:t>
      </w:r>
    </w:p>
    <w:p w:rsidR="00D22631" w:rsidRPr="00D22631" w:rsidRDefault="00D22631" w:rsidP="009A6382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D22631">
        <w:rPr>
          <w:sz w:val="28"/>
          <w:szCs w:val="28"/>
        </w:rPr>
        <w:t>А.К.Кадимов</w:t>
      </w:r>
      <w:proofErr w:type="spellEnd"/>
    </w:p>
    <w:p w:rsidR="00D22631" w:rsidRDefault="00D22631" w:rsidP="00D22631">
      <w:pPr>
        <w:rPr>
          <w:b/>
          <w:sz w:val="28"/>
        </w:rPr>
      </w:pPr>
    </w:p>
    <w:p w:rsidR="00BE502D" w:rsidRDefault="00BE502D"/>
    <w:sectPr w:rsidR="00BE502D" w:rsidSect="00BE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067D1B"/>
    <w:rsid w:val="00274B34"/>
    <w:rsid w:val="00314C6F"/>
    <w:rsid w:val="00635EDD"/>
    <w:rsid w:val="009A6382"/>
    <w:rsid w:val="00BE502D"/>
    <w:rsid w:val="00C3789C"/>
    <w:rsid w:val="00D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2016-06-09T04:56:00Z</dcterms:created>
  <dcterms:modified xsi:type="dcterms:W3CDTF">2016-07-01T07:36:00Z</dcterms:modified>
</cp:coreProperties>
</file>